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64B9D">
      <w:pPr>
        <w:spacing w:line="500" w:lineRule="exact"/>
        <w:rPr>
          <w:rFonts w:ascii="黑体" w:eastAsia="黑体"/>
          <w:color w:val="auto"/>
          <w:sz w:val="30"/>
          <w:szCs w:val="30"/>
        </w:rPr>
      </w:pPr>
      <w:r>
        <w:rPr>
          <w:rFonts w:ascii="黑体" w:eastAsia="黑体"/>
          <w:color w:val="auto"/>
          <w:sz w:val="30"/>
          <w:szCs w:val="30"/>
        </w:rPr>
        <w:t>附件</w:t>
      </w:r>
      <w:r>
        <w:rPr>
          <w:rFonts w:hint="eastAsia" w:ascii="黑体" w:eastAsia="黑体"/>
          <w:color w:val="auto"/>
          <w:sz w:val="30"/>
          <w:szCs w:val="30"/>
        </w:rPr>
        <w:t>3</w:t>
      </w:r>
    </w:p>
    <w:p w14:paraId="27B40A8E">
      <w:pPr>
        <w:spacing w:line="500" w:lineRule="exact"/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</w:p>
    <w:p w14:paraId="20063AAE">
      <w:pPr>
        <w:spacing w:line="500" w:lineRule="exact"/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color w:val="auto"/>
          <w:sz w:val="44"/>
          <w:szCs w:val="44"/>
        </w:rPr>
        <w:t>诚信承诺书</w:t>
      </w:r>
    </w:p>
    <w:bookmarkEnd w:id="0"/>
    <w:p w14:paraId="4CC88CED">
      <w:pPr>
        <w:widowControl/>
        <w:shd w:val="clear" w:color="auto" w:fill="FFFFFF"/>
        <w:spacing w:before="0" w:beforeAutospacing="0" w:after="0" w:afterAutospacing="0" w:line="500" w:lineRule="exact"/>
        <w:ind w:right="-153" w:rightChars="-73" w:firstLine="645"/>
        <w:jc w:val="left"/>
        <w:rPr>
          <w:rFonts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</w:p>
    <w:p w14:paraId="37319A19">
      <w:pPr>
        <w:widowControl/>
        <w:shd w:val="clear" w:color="auto" w:fill="FFFFFF"/>
        <w:spacing w:before="0" w:beforeAutospacing="0" w:after="0" w:afterAutospacing="0" w:line="500" w:lineRule="exact"/>
        <w:ind w:right="-153" w:rightChars="-73" w:firstLine="645"/>
        <w:jc w:val="left"/>
        <w:rPr>
          <w:rFonts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本人系</w:t>
      </w:r>
      <w:r>
        <w:rPr>
          <w:rFonts w:hint="eastAsia" w:ascii="Tahoma" w:hAnsi="Tahoma" w:eastAsia="仿宋_GB2312" w:cs="Tahoma"/>
          <w:color w:val="auto"/>
          <w:kern w:val="0"/>
          <w:sz w:val="32"/>
          <w:szCs w:val="32"/>
          <w:u w:val="single"/>
          <w:lang w:val="en-US" w:eastAsia="zh-CN" w:bidi="ar-SA"/>
        </w:rPr>
        <w:t>                                   </w:t>
      </w:r>
      <w:r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（单位）工作人员，现申报</w:t>
      </w:r>
      <w:r>
        <w:rPr>
          <w:rFonts w:hint="eastAsia" w:ascii="Tahoma" w:hAnsi="Tahoma" w:eastAsia="仿宋_GB2312" w:cs="Tahoma"/>
          <w:color w:val="auto"/>
          <w:kern w:val="0"/>
          <w:sz w:val="32"/>
          <w:szCs w:val="32"/>
          <w:u w:val="single"/>
          <w:lang w:val="en-US" w:eastAsia="zh-CN" w:bidi="ar-SA"/>
        </w:rPr>
        <w:t xml:space="preserve">                       </w:t>
      </w:r>
      <w:r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专业职称评审。</w:t>
      </w:r>
    </w:p>
    <w:p w14:paraId="13C41DB3">
      <w:pPr>
        <w:widowControl/>
        <w:shd w:val="clear" w:color="auto" w:fill="FFFFFF"/>
        <w:spacing w:before="0" w:beforeAutospacing="0" w:after="0" w:afterAutospacing="0" w:line="500" w:lineRule="exact"/>
        <w:ind w:firstLine="648"/>
        <w:jc w:val="left"/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本人承诺所提交的所有申报评审资料（包括学历、工作经历、职称、职业资格、考试、奖励证书及论文、业绩证明等材料）均为真实。如提供虚假的申报资料，本人自愿三年内停止申报任职资格，并接受政府职改部门的处理。</w:t>
      </w:r>
    </w:p>
    <w:p w14:paraId="3DA6555C">
      <w:pPr>
        <w:widowControl/>
        <w:shd w:val="clear" w:color="auto" w:fill="FFFFFF"/>
        <w:spacing w:before="0" w:beforeAutospacing="0" w:after="0" w:afterAutospacing="0" w:line="500" w:lineRule="exact"/>
        <w:ind w:firstLine="648"/>
        <w:jc w:val="left"/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</w:p>
    <w:p w14:paraId="140605BB">
      <w:pPr>
        <w:widowControl/>
        <w:shd w:val="clear" w:color="auto" w:fill="FFFFFF"/>
        <w:spacing w:before="0" w:beforeAutospacing="0" w:after="0" w:afterAutospacing="0" w:line="500" w:lineRule="exact"/>
        <w:ind w:firstLine="648"/>
        <w:jc w:val="left"/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学历证书编号：</w:t>
      </w:r>
    </w:p>
    <w:p w14:paraId="7BE15044">
      <w:pPr>
        <w:widowControl/>
        <w:shd w:val="clear" w:color="auto" w:fill="FFFFFF"/>
        <w:spacing w:before="0" w:beforeAutospacing="0" w:after="0" w:afterAutospacing="0" w:line="500" w:lineRule="exact"/>
        <w:ind w:firstLine="648"/>
        <w:jc w:val="left"/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学位证书编号：</w:t>
      </w:r>
    </w:p>
    <w:p w14:paraId="2D33EF95">
      <w:pPr>
        <w:widowControl/>
        <w:shd w:val="clear" w:color="auto" w:fill="FFFFFF"/>
        <w:spacing w:before="0" w:beforeAutospacing="0" w:after="0" w:afterAutospacing="0" w:line="500" w:lineRule="exact"/>
        <w:ind w:firstLine="648"/>
        <w:jc w:val="left"/>
        <w:rPr>
          <w:rFonts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</w:p>
    <w:p w14:paraId="189A6DCA">
      <w:pPr>
        <w:widowControl/>
        <w:shd w:val="clear" w:color="auto" w:fill="FFFFFF"/>
        <w:spacing w:before="0" w:beforeAutospacing="0" w:after="0" w:afterAutospacing="0" w:line="500" w:lineRule="exact"/>
        <w:ind w:firstLine="636"/>
        <w:jc w:val="right"/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</w:p>
    <w:p w14:paraId="635445B0">
      <w:pPr>
        <w:widowControl/>
        <w:shd w:val="clear" w:color="auto" w:fill="FFFFFF"/>
        <w:spacing w:before="0" w:beforeAutospacing="0" w:after="0" w:afterAutospacing="0" w:line="500" w:lineRule="exact"/>
        <w:ind w:firstLine="636"/>
        <w:jc w:val="right"/>
        <w:rPr>
          <w:rFonts w:ascii="Tahoma" w:hAnsi="Tahoma" w:eastAsia="仿宋_GB2312" w:cs="Tahoma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承诺人签名：</w:t>
      </w:r>
      <w:r>
        <w:rPr>
          <w:rFonts w:hint="eastAsia" w:ascii="Tahoma" w:hAnsi="Tahoma" w:eastAsia="仿宋_GB2312" w:cs="Tahoma"/>
          <w:color w:val="auto"/>
          <w:kern w:val="0"/>
          <w:sz w:val="32"/>
          <w:szCs w:val="32"/>
          <w:lang w:val="en-US" w:eastAsia="zh-CN" w:bidi="ar-SA"/>
        </w:rPr>
        <w:t>             </w:t>
      </w:r>
    </w:p>
    <w:p w14:paraId="2D925F13">
      <w:pPr>
        <w:widowControl/>
        <w:shd w:val="clear" w:color="auto" w:fill="FFFFFF"/>
        <w:spacing w:before="0" w:beforeAutospacing="0" w:after="0" w:afterAutospacing="0" w:line="500" w:lineRule="exact"/>
        <w:ind w:firstLine="480"/>
        <w:jc w:val="right"/>
        <w:rPr>
          <w:rFonts w:ascii="仿宋_GB2312" w:hAnsi="宋体" w:eastAsia="仿宋_GB2312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 w:bidi="ar-SA"/>
        </w:rPr>
        <w:t>2026年</w:t>
      </w:r>
      <w:r>
        <w:rPr>
          <w:rFonts w:hint="eastAsia" w:ascii="宋体" w:hAnsi="宋体" w:eastAsia="仿宋_GB2312" w:cs="宋体"/>
          <w:color w:val="auto"/>
          <w:kern w:val="0"/>
          <w:sz w:val="32"/>
          <w:szCs w:val="32"/>
          <w:lang w:val="en-US" w:eastAsia="zh-CN" w:bidi="ar-SA"/>
        </w:rPr>
        <w:t> 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宋体" w:hAnsi="宋体" w:eastAsia="仿宋_GB2312" w:cs="宋体"/>
          <w:color w:val="auto"/>
          <w:kern w:val="0"/>
          <w:sz w:val="32"/>
          <w:szCs w:val="32"/>
          <w:lang w:val="en-US" w:eastAsia="zh-CN" w:bidi="ar-SA"/>
        </w:rPr>
        <w:t xml:space="preserve">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 w:bidi="ar-SA"/>
        </w:rPr>
        <w:t>日</w:t>
      </w:r>
    </w:p>
    <w:p w14:paraId="101B77CD">
      <w:pPr>
        <w:spacing w:line="500" w:lineRule="exact"/>
        <w:rPr>
          <w:rFonts w:ascii="黑体" w:eastAsia="黑体"/>
          <w:color w:val="auto"/>
          <w:sz w:val="32"/>
          <w:szCs w:val="32"/>
        </w:rPr>
      </w:pPr>
    </w:p>
    <w:p w14:paraId="72430308">
      <w:pPr>
        <w:spacing w:line="500" w:lineRule="exact"/>
        <w:rPr>
          <w:rFonts w:ascii="仿宋_GB2312" w:hAnsi="仿宋" w:eastAsia="仿宋_GB2312"/>
          <w:color w:val="auto"/>
          <w:sz w:val="32"/>
          <w:szCs w:val="32"/>
        </w:rPr>
      </w:pPr>
    </w:p>
    <w:p w14:paraId="7DCCBB48">
      <w:pPr>
        <w:spacing w:line="490" w:lineRule="exact"/>
        <w:jc w:val="center"/>
        <w:rPr>
          <w:rFonts w:ascii="仿宋_GB2312" w:hAnsi="仿宋" w:eastAsia="仿宋_GB2312"/>
          <w:color w:val="auto"/>
          <w:sz w:val="32"/>
          <w:szCs w:val="32"/>
        </w:rPr>
      </w:pPr>
    </w:p>
    <w:p w14:paraId="611065D2">
      <w:pPr>
        <w:spacing w:line="490" w:lineRule="exact"/>
        <w:jc w:val="center"/>
        <w:rPr>
          <w:rFonts w:ascii="仿宋_GB2312" w:hAnsi="仿宋" w:eastAsia="仿宋_GB2312"/>
          <w:color w:val="auto"/>
          <w:sz w:val="32"/>
          <w:szCs w:val="32"/>
        </w:rPr>
      </w:pPr>
    </w:p>
    <w:p w14:paraId="22087B3C">
      <w:pPr>
        <w:spacing w:line="490" w:lineRule="exact"/>
        <w:jc w:val="center"/>
        <w:rPr>
          <w:rFonts w:ascii="仿宋_GB2312" w:hAnsi="仿宋" w:eastAsia="仿宋_GB2312"/>
          <w:color w:val="auto"/>
          <w:sz w:val="32"/>
          <w:szCs w:val="32"/>
        </w:rPr>
      </w:pPr>
    </w:p>
    <w:p w14:paraId="4AFA4DD8">
      <w:pPr>
        <w:spacing w:line="490" w:lineRule="exact"/>
        <w:jc w:val="center"/>
        <w:rPr>
          <w:rFonts w:ascii="仿宋_GB2312" w:hAnsi="仿宋" w:eastAsia="仿宋_GB2312"/>
          <w:color w:val="auto"/>
          <w:sz w:val="32"/>
          <w:szCs w:val="32"/>
        </w:rPr>
      </w:pPr>
    </w:p>
    <w:p w14:paraId="2E1F818D">
      <w:pPr>
        <w:spacing w:line="490" w:lineRule="exact"/>
        <w:jc w:val="center"/>
        <w:rPr>
          <w:rFonts w:ascii="仿宋_GB2312" w:hAnsi="仿宋" w:eastAsia="仿宋_GB2312"/>
          <w:color w:val="auto"/>
          <w:sz w:val="32"/>
          <w:szCs w:val="32"/>
        </w:rPr>
      </w:pPr>
    </w:p>
    <w:p w14:paraId="2480B68E">
      <w:pPr>
        <w:spacing w:line="490" w:lineRule="exact"/>
        <w:jc w:val="center"/>
        <w:rPr>
          <w:rFonts w:ascii="仿宋_GB2312" w:hAnsi="仿宋" w:eastAsia="仿宋_GB2312"/>
          <w:color w:val="auto"/>
          <w:sz w:val="32"/>
          <w:szCs w:val="32"/>
        </w:rPr>
      </w:pPr>
    </w:p>
    <w:p w14:paraId="7FEFB24D"/>
    <w:sectPr>
      <w:pgSz w:w="11906" w:h="16838"/>
      <w:pgMar w:top="2098" w:right="1474" w:bottom="1984" w:left="1587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07849"/>
    <w:rsid w:val="32507849"/>
    <w:rsid w:val="3860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2026-07-28T01:00:00Z</dcterms:created>
  <dc:creator>smiley</dc:creator>
  <cp:lastModifiedBy>smiley</cp:lastModifiedBy>
  <dcterms:modified xsi:type="dcterms:W3CDTF">2026-07-28T01:01:00Z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09DB2D965DD0457EA0BD33B629C21F16_11</vt:lpwstr>
  </property>
  <property fmtid="{D5CDD505-2E9C-101B-9397-08002B2CF9AE}" pid="4" name="KSOTemplateDocerSaveRecord">
    <vt:lpwstr>eyJoZGlkIjoiYzc2NWFhZjNhMDE0NTgzYTk2ODRmZGVkNDRmYWNmMzciLCJ1c2VySWQiOiIyMzMxODYyNzcifQ==</vt:lpwstr>
  </property>
</Properties>
</file>