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AFB67">
      <w:pPr>
        <w:spacing w:before="101" w:line="224" w:lineRule="auto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附件4</w:t>
      </w:r>
    </w:p>
    <w:p w14:paraId="3A3B28A2">
      <w:pPr>
        <w:spacing w:before="117" w:line="219" w:lineRule="auto"/>
        <w:jc w:val="center"/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-5"/>
          <w:sz w:val="36"/>
          <w:szCs w:val="36"/>
        </w:rPr>
        <w:t>第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-5"/>
          <w:sz w:val="36"/>
          <w:szCs w:val="36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-5"/>
          <w:sz w:val="36"/>
          <w:szCs w:val="36"/>
        </w:rPr>
        <w:t>批聘任的省级医疗器械注册审评专家名单</w:t>
      </w:r>
    </w:p>
    <w:p w14:paraId="0C6FAFB3">
      <w:pPr>
        <w:spacing w:line="297" w:lineRule="auto"/>
        <w:rPr>
          <w:rFonts w:ascii="Arial"/>
          <w:sz w:val="21"/>
        </w:rPr>
      </w:pPr>
    </w:p>
    <w:p w14:paraId="28042B23">
      <w:pPr>
        <w:spacing w:line="297" w:lineRule="auto"/>
        <w:rPr>
          <w:rFonts w:ascii="Arial"/>
          <w:sz w:val="21"/>
        </w:rPr>
      </w:pPr>
    </w:p>
    <w:p w14:paraId="0D905F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2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19"/>
          <w:sz w:val="32"/>
          <w:szCs w:val="32"/>
        </w:rPr>
        <w:t>一、华中科技大学同济医学院附属同济医院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19"/>
          <w:sz w:val="32"/>
          <w:szCs w:val="32"/>
          <w:lang w:val="en-US" w:eastAsia="zh-CN"/>
        </w:rPr>
        <w:t>(4)</w:t>
      </w:r>
    </w:p>
    <w:p w14:paraId="093F29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刘磊、周宁、姜淑君、郭兴军</w:t>
      </w:r>
    </w:p>
    <w:p w14:paraId="379C6E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2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15"/>
          <w:sz w:val="32"/>
          <w:szCs w:val="32"/>
        </w:rPr>
        <w:t>二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-80"/>
          <w:sz w:val="32"/>
          <w:szCs w:val="32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15"/>
          <w:sz w:val="32"/>
          <w:szCs w:val="32"/>
        </w:rPr>
        <w:t>、华中科技大学同济医学院附属协和医院(11)</w:t>
      </w:r>
    </w:p>
    <w:p w14:paraId="6BAF95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</w:rPr>
        <w:t>朱良如、吕清、王静、杨亚利、张丽、项飞翔、阚雪锋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</w:rPr>
        <w:t>郑晓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丹、郑艳霞、赵瑛、伍三兰</w:t>
      </w:r>
    </w:p>
    <w:p w14:paraId="463431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2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25"/>
          <w:sz w:val="32"/>
          <w:szCs w:val="32"/>
        </w:rPr>
        <w:t>三、武汉大学人民医院(22)</w:t>
      </w:r>
    </w:p>
    <w:p w14:paraId="73CBA1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</w:rPr>
        <w:t>王惠玲、成敬、陈军、张斌、李洁、罗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</w:rPr>
        <w:t>金、宋英玲、刘成林、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汪军民、刘忠纯、高翔、朱占永、姚峰、吴飞、马永刚、梁华、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李皓桓、洪莉、杜磊、程帆、陈婷、安萍</w:t>
      </w:r>
    </w:p>
    <w:p w14:paraId="5EE9C9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2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26"/>
          <w:sz w:val="32"/>
          <w:szCs w:val="32"/>
        </w:rPr>
        <w:t>四、武汉大学中南医院(3)</w:t>
      </w:r>
    </w:p>
    <w:p w14:paraId="145BE5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周春、吴建元、谭杨</w:t>
      </w:r>
    </w:p>
    <w:p w14:paraId="41B880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2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26"/>
          <w:sz w:val="32"/>
          <w:szCs w:val="32"/>
        </w:rPr>
        <w:t>五、武汉大学口腔医院(2)</w:t>
      </w:r>
    </w:p>
    <w:p w14:paraId="289382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王亚珂、夏勇</w:t>
      </w:r>
    </w:p>
    <w:p w14:paraId="65779F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2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20"/>
          <w:sz w:val="32"/>
          <w:szCs w:val="32"/>
        </w:rPr>
        <w:t>六、中国人民解放军中部战区总医院(7)</w:t>
      </w:r>
    </w:p>
    <w:p w14:paraId="6170E8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刘磊、齐永、秦佳军、王翔、郭赤、李涛、苏冬冬</w:t>
      </w:r>
    </w:p>
    <w:p w14:paraId="454EE2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2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28"/>
          <w:sz w:val="32"/>
          <w:szCs w:val="32"/>
        </w:rPr>
        <w:t>七、武汉市第一医院(2)</w:t>
      </w:r>
    </w:p>
    <w:p w14:paraId="1D96BE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胡燕燕、董碧麟</w:t>
      </w:r>
    </w:p>
    <w:p w14:paraId="4171A9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2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29"/>
          <w:sz w:val="32"/>
          <w:szCs w:val="32"/>
        </w:rPr>
        <w:t>八、武汉儿童医院(4)</w:t>
      </w:r>
    </w:p>
    <w:p w14:paraId="5CAD47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朱红敏、雷涛、袁纯辉、邬欢</w:t>
      </w:r>
    </w:p>
    <w:p w14:paraId="4F9054C4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2"/>
        <w:rPr>
          <w:rFonts w:hint="eastAsia" w:ascii="方正黑体_GBK" w:hAnsi="方正黑体_GBK" w:eastAsia="方正黑体_GBK" w:cs="方正黑体_GBK"/>
          <w:b w:val="0"/>
          <w:bCs w:val="0"/>
          <w:spacing w:val="2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24"/>
          <w:sz w:val="32"/>
          <w:szCs w:val="32"/>
        </w:rPr>
        <w:t>武汉市精神卫生中心(7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24"/>
          <w:sz w:val="32"/>
          <w:szCs w:val="32"/>
          <w:lang w:val="en-US" w:eastAsia="zh-CN"/>
        </w:rPr>
        <w:t>)</w:t>
      </w:r>
    </w:p>
    <w:p w14:paraId="4286DCFB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2"/>
        <w:rPr>
          <w:rFonts w:hint="default" w:ascii="方正仿宋_GBK" w:hAnsi="方正仿宋_GBK" w:eastAsia="方正仿宋_GBK" w:cs="方正仿宋_GBK"/>
          <w:b w:val="0"/>
          <w:bCs w:val="0"/>
          <w:spacing w:val="24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24"/>
          <w:sz w:val="32"/>
          <w:szCs w:val="32"/>
          <w:lang w:val="en-US" w:eastAsia="zh-CN"/>
        </w:rPr>
        <w:t>李毅、马骏华、朱军红、王鹏、谢琴、王刚、房茂胜</w:t>
      </w:r>
    </w:p>
    <w:p w14:paraId="40E4D3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2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30"/>
          <w:sz w:val="32"/>
          <w:szCs w:val="32"/>
        </w:rPr>
        <w:t>十、湖北省中医院(4)</w:t>
      </w:r>
    </w:p>
    <w:p w14:paraId="327395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郭怡、涂华、杨帆、伊健健</w:t>
      </w:r>
    </w:p>
    <w:p w14:paraId="02B9E8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2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26"/>
          <w:sz w:val="32"/>
          <w:szCs w:val="32"/>
        </w:rPr>
        <w:t>十一、武汉市第三医院(7)</w:t>
      </w:r>
    </w:p>
    <w:p w14:paraId="77CB88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张晓艳、刘淑华、彭月享、孙建斌、王德运、谢卫国、张伟</w:t>
      </w:r>
    </w:p>
    <w:p w14:paraId="2D769C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2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24"/>
          <w:sz w:val="32"/>
          <w:szCs w:val="32"/>
        </w:rPr>
        <w:t>十二、湖北省妇幼保健院(1)</w:t>
      </w:r>
    </w:p>
    <w:p w14:paraId="644AE5D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赵胜</w:t>
      </w:r>
    </w:p>
    <w:p w14:paraId="1BFED2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2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23"/>
          <w:sz w:val="32"/>
          <w:szCs w:val="32"/>
        </w:rPr>
        <w:t>十三、武汉市中心医院(17)</w:t>
      </w:r>
    </w:p>
    <w:p w14:paraId="375E4AC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>陈曼华、陈文莉、张姮、张淳、田训、黄磊、李国灏、吴钉、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</w:rPr>
        <w:t>周逸、叶平、朱岭、李凯、付阿丹、秦艳玲、陈伟、王笛乐、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李双</w:t>
      </w:r>
    </w:p>
    <w:p w14:paraId="3AFE06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2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26"/>
          <w:sz w:val="32"/>
          <w:szCs w:val="32"/>
        </w:rPr>
        <w:t>十四、国药东风总医院(1)</w:t>
      </w:r>
    </w:p>
    <w:p w14:paraId="7EC1D9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李聪</w:t>
      </w:r>
    </w:p>
    <w:p w14:paraId="7D1A37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2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23"/>
          <w:sz w:val="32"/>
          <w:szCs w:val="32"/>
        </w:rPr>
        <w:t>十五、宜昌市中心人民医院(1)</w:t>
      </w:r>
    </w:p>
    <w:p w14:paraId="57C240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佘瑾</w:t>
      </w:r>
    </w:p>
    <w:p w14:paraId="367D94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2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27"/>
          <w:sz w:val="32"/>
          <w:szCs w:val="32"/>
        </w:rPr>
        <w:t>十六、华中科技大学(4)</w:t>
      </w:r>
    </w:p>
    <w:p w14:paraId="2D5D3F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胡正喜、陶光明、方进波、肖先金</w:t>
      </w:r>
    </w:p>
    <w:p w14:paraId="326909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2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27"/>
          <w:sz w:val="32"/>
          <w:szCs w:val="32"/>
        </w:rPr>
        <w:t>十七、武汉理工大学(1)</w:t>
      </w:r>
    </w:p>
    <w:p w14:paraId="2E6467F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高冠斌</w:t>
      </w:r>
    </w:p>
    <w:p w14:paraId="3AAFE1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2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26"/>
          <w:sz w:val="32"/>
          <w:szCs w:val="32"/>
        </w:rPr>
        <w:t>十八、湖北中医药大学(2)</w:t>
      </w:r>
    </w:p>
    <w:p w14:paraId="0DC437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刘丹、卢山</w:t>
      </w:r>
    </w:p>
    <w:p w14:paraId="097931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2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27"/>
          <w:sz w:val="32"/>
          <w:szCs w:val="32"/>
        </w:rPr>
        <w:t>十九、湖北工业大学(1)</w:t>
      </w:r>
    </w:p>
    <w:p w14:paraId="260AFA1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胡康洪</w:t>
      </w:r>
    </w:p>
    <w:p w14:paraId="5C4988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2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28"/>
          <w:sz w:val="32"/>
          <w:szCs w:val="32"/>
        </w:rPr>
        <w:t>二十、武汉华夏理工学院(1)</w:t>
      </w:r>
    </w:p>
    <w:p w14:paraId="7251BB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程弘夏</w:t>
      </w:r>
    </w:p>
    <w:p w14:paraId="49053B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2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23"/>
          <w:sz w:val="32"/>
          <w:szCs w:val="32"/>
        </w:rPr>
        <w:t>二十一、湖北省药品监督管理局(3)</w:t>
      </w:r>
    </w:p>
    <w:p w14:paraId="3F887C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7"/>
          <w:sz w:val="32"/>
          <w:szCs w:val="32"/>
        </w:rPr>
        <w:t>李博然、傅彦、丁健</w:t>
      </w:r>
    </w:p>
    <w:p w14:paraId="550549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2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18"/>
          <w:sz w:val="32"/>
          <w:szCs w:val="32"/>
        </w:rPr>
        <w:t>二十二、湖北省医疗器械质量监督检验研究院(13)</w:t>
      </w:r>
    </w:p>
    <w:p w14:paraId="78ED036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</w:rPr>
        <w:t>陈奋飞、李思进、刘雅雯、轩辕韵佳、张冲、陈锐、胡嘉昊、</w:t>
      </w: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</w:rPr>
        <w:t>王宇蕾、魏嫣、董慧、王超、赵莉、朱玲羚</w:t>
      </w:r>
    </w:p>
    <w:p w14:paraId="786354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2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22"/>
          <w:sz w:val="32"/>
          <w:szCs w:val="32"/>
        </w:rPr>
        <w:t>二十三、湖北省药品监督检验研究院(1)</w:t>
      </w:r>
    </w:p>
    <w:p w14:paraId="470898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陈鄂</w:t>
      </w:r>
    </w:p>
    <w:p w14:paraId="4A3655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2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20"/>
          <w:sz w:val="32"/>
          <w:szCs w:val="32"/>
        </w:rPr>
        <w:t>二十四、湖北省药品监督管理局检查中心(5)</w:t>
      </w:r>
    </w:p>
    <w:p w14:paraId="551314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default" w:eastAsia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张安萍、吕思伊、华渤文、华春松、王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val="en-US" w:eastAsia="zh-CN"/>
        </w:rPr>
        <w:t>宇帆</w:t>
      </w:r>
    </w:p>
    <w:sectPr>
      <w:headerReference r:id="rId5" w:type="default"/>
      <w:pgSz w:w="11900" w:h="16840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84059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F0811"/>
    <w:multiLevelType w:val="singleLevel"/>
    <w:tmpl w:val="603F0811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163446"/>
    <w:rsid w:val="089F7EAE"/>
    <w:rsid w:val="099D5C7C"/>
    <w:rsid w:val="1D0D31E0"/>
    <w:rsid w:val="22BF31CF"/>
    <w:rsid w:val="250A44A9"/>
    <w:rsid w:val="2B956A91"/>
    <w:rsid w:val="3DD1570D"/>
    <w:rsid w:val="3FBD23EC"/>
    <w:rsid w:val="47653A95"/>
    <w:rsid w:val="5D3C274B"/>
    <w:rsid w:val="5D437F7D"/>
    <w:rsid w:val="5E99597B"/>
    <w:rsid w:val="685D718D"/>
    <w:rsid w:val="7183672B"/>
    <w:rsid w:val="72E27499"/>
    <w:rsid w:val="7FA426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791</Words>
  <Characters>819</Characters>
  <TotalTime>13</TotalTime>
  <ScaleCrop>false</ScaleCrop>
  <LinksUpToDate>false</LinksUpToDate>
  <CharactersWithSpaces>827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2026-04-16T10:24:00Z</dcterms:created>
  <dc:creator>Administrator</dc:creator>
  <cp:lastModifiedBy>杜杜</cp:lastModifiedBy>
  <cp:lastPrinted>2026-04-16T02:56:40Z</cp:lastPrinted>
  <dcterms:modified xsi:type="dcterms:W3CDTF">2026-04-16T02:56:45Z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2026-04-16T10:24:16Z</vt:filetime>
  </property>
  <property fmtid="{D5CDD505-2E9C-101B-9397-08002B2CF9AE}" pid="4" name="UsrData">
    <vt:lpwstr>69e0484e5b4fbf001f4926f2wl</vt:lpwstr>
  </property>
  <property fmtid="{D5CDD505-2E9C-101B-9397-08002B2CF9AE}" pid="5" name="KSOTemplateDocerSaveRecord">
    <vt:lpwstr>eyJoZGlkIjoiNzk5MzY2Njg3MjI2ZTA1MDlmZmVlZDgzYTA5MDEzOWIiLCJ1c2VySWQiOiI1NzQ4NTczNDkifQ==</vt:lpwstr>
  </property>
  <property fmtid="{D5CDD505-2E9C-101B-9397-08002B2CF9AE}" pid="6" name="KSOProductBuildVer">
    <vt:lpwstr>2052-12.1.0.25865</vt:lpwstr>
  </property>
  <property fmtid="{D5CDD505-2E9C-101B-9397-08002B2CF9AE}" pid="7" name="ICV">
    <vt:lpwstr>235AC838A6724B0BAB8BCA20BE8ED2E4_12</vt:lpwstr>
  </property>
</Properties>
</file>